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89" w:rsidRPr="00ED6763" w:rsidRDefault="003C4F41" w:rsidP="00A01B5A">
      <w:pPr>
        <w:spacing w:line="240" w:lineRule="auto"/>
        <w:rPr>
          <w:b/>
          <w:bCs/>
          <w:sz w:val="24"/>
          <w:szCs w:val="24"/>
        </w:rPr>
      </w:pPr>
      <w:r w:rsidRPr="00ED6763">
        <w:rPr>
          <w:b/>
          <w:bCs/>
          <w:sz w:val="24"/>
          <w:szCs w:val="24"/>
        </w:rPr>
        <w:t>Article selection:</w:t>
      </w:r>
      <w:r w:rsidR="00ED6763">
        <w:rPr>
          <w:b/>
          <w:bCs/>
          <w:sz w:val="24"/>
          <w:szCs w:val="24"/>
        </w:rPr>
        <w:t xml:space="preserve"> you should review </w:t>
      </w:r>
      <w:r w:rsidR="00ED6763" w:rsidRPr="00ED6763">
        <w:rPr>
          <w:b/>
          <w:bCs/>
          <w:sz w:val="24"/>
          <w:szCs w:val="24"/>
        </w:rPr>
        <w:t>a</w:t>
      </w:r>
      <w:r w:rsidR="000F3A89" w:rsidRPr="00ED6763">
        <w:rPr>
          <w:b/>
          <w:bCs/>
          <w:sz w:val="24"/>
          <w:szCs w:val="24"/>
        </w:rPr>
        <w:t>ny academic/ research article with the below qualities</w:t>
      </w:r>
    </w:p>
    <w:p w:rsidR="003C0D88" w:rsidRPr="00ED6763" w:rsidRDefault="003C0D88" w:rsidP="00A01B5A">
      <w:pPr>
        <w:pStyle w:val="ListParagraph"/>
        <w:numPr>
          <w:ilvl w:val="0"/>
          <w:numId w:val="1"/>
        </w:numPr>
        <w:spacing w:line="240" w:lineRule="auto"/>
        <w:rPr>
          <w:sz w:val="24"/>
          <w:szCs w:val="24"/>
        </w:rPr>
      </w:pPr>
      <w:r w:rsidRPr="00ED6763">
        <w:rPr>
          <w:sz w:val="24"/>
          <w:szCs w:val="24"/>
        </w:rPr>
        <w:t xml:space="preserve">Available </w:t>
      </w:r>
      <w:r w:rsidR="00ED6763">
        <w:rPr>
          <w:sz w:val="24"/>
          <w:szCs w:val="24"/>
        </w:rPr>
        <w:t>in professional journals</w:t>
      </w:r>
      <w:r w:rsidRPr="00ED6763">
        <w:rPr>
          <w:sz w:val="24"/>
          <w:szCs w:val="24"/>
        </w:rPr>
        <w:t xml:space="preserve"> not general interest magazines. Many of these journals are available </w:t>
      </w:r>
      <w:r w:rsidR="00A01B5A">
        <w:rPr>
          <w:sz w:val="24"/>
          <w:szCs w:val="24"/>
        </w:rPr>
        <w:t>via</w:t>
      </w:r>
      <w:r w:rsidRPr="00ED6763">
        <w:rPr>
          <w:sz w:val="24"/>
          <w:szCs w:val="24"/>
        </w:rPr>
        <w:t xml:space="preserve"> the AUS library website or </w:t>
      </w:r>
      <w:r w:rsidR="00ED6763">
        <w:rPr>
          <w:sz w:val="24"/>
          <w:szCs w:val="24"/>
        </w:rPr>
        <w:t>in</w:t>
      </w:r>
      <w:r w:rsidRPr="00ED6763">
        <w:rPr>
          <w:sz w:val="24"/>
          <w:szCs w:val="24"/>
        </w:rPr>
        <w:t xml:space="preserve"> the library including journals on Mass communication; journalism studies; PR practices; Journalism practices; etc., </w:t>
      </w:r>
      <w:r w:rsidR="004B538D" w:rsidRPr="00ED6763">
        <w:rPr>
          <w:sz w:val="24"/>
          <w:szCs w:val="24"/>
        </w:rPr>
        <w:t xml:space="preserve">you can use the databases available at AUS library.  </w:t>
      </w:r>
    </w:p>
    <w:p w:rsidR="003C0D88" w:rsidRPr="00ED6763" w:rsidRDefault="003C0D88" w:rsidP="00A01B5A">
      <w:pPr>
        <w:pStyle w:val="ListParagraph"/>
        <w:numPr>
          <w:ilvl w:val="0"/>
          <w:numId w:val="1"/>
        </w:numPr>
        <w:spacing w:line="240" w:lineRule="auto"/>
        <w:rPr>
          <w:sz w:val="24"/>
          <w:szCs w:val="24"/>
        </w:rPr>
      </w:pPr>
      <w:r w:rsidRPr="00ED6763">
        <w:rPr>
          <w:sz w:val="24"/>
          <w:szCs w:val="24"/>
        </w:rPr>
        <w:t xml:space="preserve">If the article you are reviewing is related to the legal system or regulations try to focus on articles related to issues of privacy; defamation, slander and libel; freedom of the press; </w:t>
      </w:r>
      <w:r w:rsidR="00A01B5A">
        <w:rPr>
          <w:sz w:val="24"/>
          <w:szCs w:val="24"/>
        </w:rPr>
        <w:t xml:space="preserve">or others listed in your syllabus. </w:t>
      </w:r>
    </w:p>
    <w:p w:rsidR="003C0D88" w:rsidRPr="00ED6763" w:rsidRDefault="003C0D88" w:rsidP="00A01B5A">
      <w:pPr>
        <w:pStyle w:val="ListParagraph"/>
        <w:numPr>
          <w:ilvl w:val="0"/>
          <w:numId w:val="1"/>
        </w:numPr>
        <w:spacing w:line="240" w:lineRule="auto"/>
        <w:rPr>
          <w:sz w:val="24"/>
          <w:szCs w:val="24"/>
        </w:rPr>
      </w:pPr>
      <w:r w:rsidRPr="00ED6763">
        <w:rPr>
          <w:sz w:val="24"/>
          <w:szCs w:val="24"/>
        </w:rPr>
        <w:t>Judge the suitability and relevance of the article by its abstract</w:t>
      </w:r>
    </w:p>
    <w:p w:rsidR="003C0D88" w:rsidRPr="00ED6763" w:rsidRDefault="003C0D88" w:rsidP="00A01B5A">
      <w:pPr>
        <w:pStyle w:val="ListParagraph"/>
        <w:numPr>
          <w:ilvl w:val="0"/>
          <w:numId w:val="1"/>
        </w:numPr>
        <w:spacing w:line="240" w:lineRule="auto"/>
        <w:rPr>
          <w:sz w:val="24"/>
          <w:szCs w:val="24"/>
        </w:rPr>
      </w:pPr>
      <w:r w:rsidRPr="00ED6763">
        <w:rPr>
          <w:sz w:val="24"/>
          <w:szCs w:val="24"/>
        </w:rPr>
        <w:t>The article should not be reviewed by more than one group</w:t>
      </w:r>
    </w:p>
    <w:p w:rsidR="000F3A89" w:rsidRPr="003C5623" w:rsidRDefault="000F3A89" w:rsidP="00A01B5A">
      <w:pPr>
        <w:pStyle w:val="ListParagraph"/>
        <w:numPr>
          <w:ilvl w:val="0"/>
          <w:numId w:val="1"/>
        </w:numPr>
        <w:spacing w:line="240" w:lineRule="auto"/>
        <w:rPr>
          <w:sz w:val="24"/>
          <w:szCs w:val="24"/>
        </w:rPr>
      </w:pPr>
      <w:r w:rsidRPr="00ED6763">
        <w:rPr>
          <w:sz w:val="24"/>
          <w:szCs w:val="24"/>
        </w:rPr>
        <w:t xml:space="preserve">The article selected must deal with an issue that is related to media laws or ethics in one of the gulf countries, the United States of America, the United Kingdom or any </w:t>
      </w:r>
      <w:r w:rsidRPr="003C5623">
        <w:rPr>
          <w:sz w:val="24"/>
          <w:szCs w:val="24"/>
        </w:rPr>
        <w:t>of the Arab countries</w:t>
      </w:r>
      <w:r w:rsidR="00A01B5A" w:rsidRPr="003C5623">
        <w:rPr>
          <w:sz w:val="24"/>
          <w:szCs w:val="24"/>
        </w:rPr>
        <w:t>.</w:t>
      </w:r>
    </w:p>
    <w:p w:rsidR="000F3A89" w:rsidRPr="00ED6763" w:rsidRDefault="000F3A89" w:rsidP="00A01B5A">
      <w:pPr>
        <w:pStyle w:val="ListParagraph"/>
        <w:numPr>
          <w:ilvl w:val="0"/>
          <w:numId w:val="1"/>
        </w:numPr>
        <w:spacing w:line="240" w:lineRule="auto"/>
        <w:rPr>
          <w:sz w:val="24"/>
          <w:szCs w:val="24"/>
        </w:rPr>
      </w:pPr>
      <w:r w:rsidRPr="00ED6763">
        <w:rPr>
          <w:sz w:val="24"/>
          <w:szCs w:val="24"/>
        </w:rPr>
        <w:t xml:space="preserve">Check with me if you have questions or uncertainties regarding the article. </w:t>
      </w:r>
    </w:p>
    <w:p w:rsidR="003C4F41" w:rsidRPr="00ED6763" w:rsidRDefault="003C4F41" w:rsidP="00A01B5A">
      <w:pPr>
        <w:pStyle w:val="ListParagraph"/>
        <w:numPr>
          <w:ilvl w:val="0"/>
          <w:numId w:val="1"/>
        </w:numPr>
        <w:spacing w:line="240" w:lineRule="auto"/>
        <w:rPr>
          <w:sz w:val="24"/>
          <w:szCs w:val="24"/>
        </w:rPr>
      </w:pPr>
      <w:r w:rsidRPr="00ED6763">
        <w:rPr>
          <w:sz w:val="24"/>
          <w:szCs w:val="24"/>
        </w:rPr>
        <w:t xml:space="preserve">Relevance and use of </w:t>
      </w:r>
      <w:r w:rsidR="00A01B5A">
        <w:rPr>
          <w:sz w:val="24"/>
          <w:szCs w:val="24"/>
        </w:rPr>
        <w:t>information learnt from article.</w:t>
      </w:r>
    </w:p>
    <w:p w:rsidR="000F3A89" w:rsidRPr="00ED6763" w:rsidRDefault="000F3A89" w:rsidP="00A01B5A">
      <w:pPr>
        <w:pStyle w:val="ListParagraph"/>
        <w:numPr>
          <w:ilvl w:val="0"/>
          <w:numId w:val="1"/>
        </w:numPr>
        <w:spacing w:line="240" w:lineRule="auto"/>
        <w:rPr>
          <w:sz w:val="24"/>
          <w:szCs w:val="24"/>
        </w:rPr>
      </w:pPr>
      <w:r w:rsidRPr="00ED6763">
        <w:rPr>
          <w:sz w:val="24"/>
          <w:szCs w:val="24"/>
        </w:rPr>
        <w:t>Selected articles must be accepted by the instructor</w:t>
      </w:r>
      <w:r w:rsidR="00A01B5A">
        <w:rPr>
          <w:sz w:val="24"/>
          <w:szCs w:val="24"/>
        </w:rPr>
        <w:t>.</w:t>
      </w:r>
    </w:p>
    <w:p w:rsidR="003C4F41" w:rsidRPr="003C5623" w:rsidRDefault="000F3A89" w:rsidP="00A01B5A">
      <w:pPr>
        <w:pStyle w:val="ListParagraph"/>
        <w:numPr>
          <w:ilvl w:val="0"/>
          <w:numId w:val="1"/>
        </w:numPr>
        <w:spacing w:line="240" w:lineRule="auto"/>
        <w:rPr>
          <w:sz w:val="24"/>
          <w:szCs w:val="24"/>
        </w:rPr>
      </w:pPr>
      <w:r w:rsidRPr="003C5623">
        <w:rPr>
          <w:sz w:val="24"/>
          <w:szCs w:val="24"/>
        </w:rPr>
        <w:t xml:space="preserve">Avoid articles that you cannot understand for their theoretical nature or their statistical analyses. </w:t>
      </w:r>
    </w:p>
    <w:p w:rsidR="003C5623" w:rsidRDefault="003C5623" w:rsidP="003C5623">
      <w:pPr>
        <w:pStyle w:val="ListParagraph"/>
        <w:spacing w:line="240" w:lineRule="auto"/>
        <w:rPr>
          <w:sz w:val="24"/>
          <w:szCs w:val="24"/>
        </w:rPr>
      </w:pPr>
      <w:r w:rsidRPr="003C5623">
        <w:rPr>
          <w:sz w:val="24"/>
          <w:szCs w:val="24"/>
          <w:highlight w:val="yellow"/>
        </w:rPr>
        <w:t>I ALREADY FOUND ONE, LINK BELOW.</w:t>
      </w:r>
    </w:p>
    <w:p w:rsidR="003C5623" w:rsidRDefault="003C5623" w:rsidP="003C5623">
      <w:pPr>
        <w:pStyle w:val="ListParagraph"/>
        <w:spacing w:line="240" w:lineRule="auto"/>
      </w:pPr>
      <w:hyperlink r:id="rId8" w:tgtFrame="_blank" w:history="1">
        <w:r>
          <w:rPr>
            <w:rStyle w:val="Hyperlink"/>
            <w:rFonts w:ascii="Courier New" w:hAnsi="Courier New" w:cs="Courier New"/>
            <w:color w:val="00008B"/>
            <w:sz w:val="27"/>
            <w:szCs w:val="27"/>
            <w:shd w:val="clear" w:color="auto" w:fill="FFFFFF"/>
          </w:rPr>
          <w:t>http://search.proquest.com.ezproxy.aus.edu/docview/1493278555?pq-origsite=summon</w:t>
        </w:r>
      </w:hyperlink>
    </w:p>
    <w:p w:rsidR="003C5623" w:rsidRPr="00ED6763" w:rsidRDefault="003C5623" w:rsidP="003C5623">
      <w:pPr>
        <w:pStyle w:val="ListParagraph"/>
        <w:spacing w:line="240" w:lineRule="auto"/>
        <w:rPr>
          <w:sz w:val="24"/>
          <w:szCs w:val="24"/>
        </w:rPr>
      </w:pPr>
    </w:p>
    <w:p w:rsidR="003C4F41" w:rsidRPr="00ED6763" w:rsidRDefault="003C4F41" w:rsidP="00A01B5A">
      <w:pPr>
        <w:spacing w:line="240" w:lineRule="auto"/>
        <w:rPr>
          <w:b/>
          <w:bCs/>
          <w:sz w:val="24"/>
          <w:szCs w:val="24"/>
        </w:rPr>
      </w:pPr>
      <w:r w:rsidRPr="00ED6763">
        <w:rPr>
          <w:b/>
          <w:bCs/>
          <w:sz w:val="24"/>
          <w:szCs w:val="24"/>
        </w:rPr>
        <w:t xml:space="preserve">Article Review </w:t>
      </w:r>
    </w:p>
    <w:p w:rsidR="003C4F41" w:rsidRPr="00ED6763" w:rsidRDefault="003C4F41" w:rsidP="00A01B5A">
      <w:pPr>
        <w:pStyle w:val="ListParagraph"/>
        <w:numPr>
          <w:ilvl w:val="0"/>
          <w:numId w:val="3"/>
        </w:numPr>
        <w:spacing w:line="240" w:lineRule="auto"/>
        <w:rPr>
          <w:sz w:val="24"/>
          <w:szCs w:val="24"/>
        </w:rPr>
      </w:pPr>
      <w:r w:rsidRPr="00ED6763">
        <w:rPr>
          <w:sz w:val="24"/>
          <w:szCs w:val="24"/>
        </w:rPr>
        <w:t xml:space="preserve">Information page: author, year, title, publication, pages, volume, issue. </w:t>
      </w:r>
    </w:p>
    <w:p w:rsidR="00FE5774" w:rsidRPr="00ED6763" w:rsidRDefault="00FE5774" w:rsidP="00A01B5A">
      <w:pPr>
        <w:pStyle w:val="ListParagraph"/>
        <w:numPr>
          <w:ilvl w:val="0"/>
          <w:numId w:val="3"/>
        </w:numPr>
        <w:spacing w:line="240" w:lineRule="auto"/>
        <w:rPr>
          <w:sz w:val="24"/>
          <w:szCs w:val="24"/>
        </w:rPr>
      </w:pPr>
      <w:r w:rsidRPr="00ED6763">
        <w:rPr>
          <w:sz w:val="24"/>
          <w:szCs w:val="24"/>
        </w:rPr>
        <w:t xml:space="preserve">Introduction </w:t>
      </w:r>
    </w:p>
    <w:p w:rsidR="003C4F41" w:rsidRPr="00ED6763" w:rsidRDefault="003C4F41" w:rsidP="00A01B5A">
      <w:pPr>
        <w:pStyle w:val="ListParagraph"/>
        <w:numPr>
          <w:ilvl w:val="1"/>
          <w:numId w:val="3"/>
        </w:numPr>
        <w:spacing w:line="240" w:lineRule="auto"/>
        <w:rPr>
          <w:sz w:val="24"/>
          <w:szCs w:val="24"/>
        </w:rPr>
      </w:pPr>
      <w:r w:rsidRPr="00ED6763">
        <w:rPr>
          <w:sz w:val="24"/>
          <w:szCs w:val="24"/>
        </w:rPr>
        <w:t>How is the article related to the course?</w:t>
      </w:r>
    </w:p>
    <w:p w:rsidR="007035DA" w:rsidRPr="00ED6763" w:rsidRDefault="007035DA" w:rsidP="00A01B5A">
      <w:pPr>
        <w:pStyle w:val="ListParagraph"/>
        <w:numPr>
          <w:ilvl w:val="1"/>
          <w:numId w:val="3"/>
        </w:numPr>
        <w:spacing w:line="240" w:lineRule="auto"/>
        <w:rPr>
          <w:sz w:val="24"/>
          <w:szCs w:val="24"/>
        </w:rPr>
      </w:pPr>
      <w:r w:rsidRPr="00ED6763">
        <w:rPr>
          <w:sz w:val="24"/>
          <w:szCs w:val="24"/>
        </w:rPr>
        <w:t>Statement explaining your choice of article</w:t>
      </w:r>
    </w:p>
    <w:p w:rsidR="00FE5774" w:rsidRPr="00ED6763" w:rsidRDefault="007035DA" w:rsidP="00A01B5A">
      <w:pPr>
        <w:pStyle w:val="ListParagraph"/>
        <w:numPr>
          <w:ilvl w:val="1"/>
          <w:numId w:val="3"/>
        </w:numPr>
        <w:spacing w:line="240" w:lineRule="auto"/>
        <w:rPr>
          <w:sz w:val="24"/>
          <w:szCs w:val="24"/>
        </w:rPr>
      </w:pPr>
      <w:r w:rsidRPr="00ED6763">
        <w:rPr>
          <w:sz w:val="24"/>
          <w:szCs w:val="24"/>
        </w:rPr>
        <w:t xml:space="preserve">The main question/issue of the article? </w:t>
      </w:r>
      <w:r w:rsidR="00FE5774" w:rsidRPr="00ED6763">
        <w:rPr>
          <w:sz w:val="24"/>
          <w:szCs w:val="24"/>
        </w:rPr>
        <w:t xml:space="preserve">Or argument the article is making. </w:t>
      </w:r>
    </w:p>
    <w:p w:rsidR="00FE5774" w:rsidRPr="00ED6763" w:rsidRDefault="00FE5774" w:rsidP="00A01B5A">
      <w:pPr>
        <w:pStyle w:val="ListParagraph"/>
        <w:numPr>
          <w:ilvl w:val="0"/>
          <w:numId w:val="3"/>
        </w:numPr>
        <w:spacing w:line="240" w:lineRule="auto"/>
        <w:rPr>
          <w:sz w:val="24"/>
          <w:szCs w:val="24"/>
        </w:rPr>
      </w:pPr>
      <w:r w:rsidRPr="00ED6763">
        <w:rPr>
          <w:sz w:val="24"/>
          <w:szCs w:val="24"/>
        </w:rPr>
        <w:t>Body:</w:t>
      </w:r>
    </w:p>
    <w:p w:rsidR="00FE5774" w:rsidRPr="00ED6763" w:rsidRDefault="006F3D23" w:rsidP="00A01B5A">
      <w:pPr>
        <w:pStyle w:val="ListParagraph"/>
        <w:numPr>
          <w:ilvl w:val="1"/>
          <w:numId w:val="3"/>
        </w:numPr>
        <w:spacing w:line="240" w:lineRule="auto"/>
        <w:rPr>
          <w:sz w:val="24"/>
          <w:szCs w:val="24"/>
        </w:rPr>
      </w:pPr>
      <w:r w:rsidRPr="00ED6763">
        <w:rPr>
          <w:sz w:val="24"/>
          <w:szCs w:val="24"/>
        </w:rPr>
        <w:t xml:space="preserve">The most important findings </w:t>
      </w:r>
    </w:p>
    <w:p w:rsidR="006F3D23" w:rsidRPr="00ED6763" w:rsidRDefault="006F3D23" w:rsidP="00A01B5A">
      <w:pPr>
        <w:pStyle w:val="ListParagraph"/>
        <w:numPr>
          <w:ilvl w:val="1"/>
          <w:numId w:val="3"/>
        </w:numPr>
        <w:spacing w:line="240" w:lineRule="auto"/>
        <w:rPr>
          <w:sz w:val="24"/>
          <w:szCs w:val="24"/>
        </w:rPr>
      </w:pPr>
      <w:r w:rsidRPr="00ED6763">
        <w:rPr>
          <w:sz w:val="24"/>
          <w:szCs w:val="24"/>
        </w:rPr>
        <w:t xml:space="preserve">The </w:t>
      </w:r>
      <w:r w:rsidR="00411017" w:rsidRPr="00ED6763">
        <w:rPr>
          <w:sz w:val="24"/>
          <w:szCs w:val="24"/>
        </w:rPr>
        <w:t xml:space="preserve">most learned materials </w:t>
      </w:r>
    </w:p>
    <w:p w:rsidR="00ED6763" w:rsidRPr="00ED6763" w:rsidRDefault="00ED6763" w:rsidP="00A01B5A">
      <w:pPr>
        <w:pStyle w:val="ListParagraph"/>
        <w:numPr>
          <w:ilvl w:val="1"/>
          <w:numId w:val="3"/>
        </w:numPr>
        <w:spacing w:line="240" w:lineRule="auto"/>
        <w:rPr>
          <w:sz w:val="24"/>
          <w:szCs w:val="24"/>
        </w:rPr>
      </w:pPr>
      <w:r w:rsidRPr="00ED6763">
        <w:rPr>
          <w:sz w:val="24"/>
          <w:szCs w:val="24"/>
        </w:rPr>
        <w:t xml:space="preserve">How is this learning material related to things we have learned so far in </w:t>
      </w:r>
      <w:proofErr w:type="gramStart"/>
      <w:r w:rsidRPr="00ED6763">
        <w:rPr>
          <w:sz w:val="24"/>
          <w:szCs w:val="24"/>
        </w:rPr>
        <w:t>class.</w:t>
      </w:r>
      <w:proofErr w:type="gramEnd"/>
      <w:r w:rsidRPr="00ED6763">
        <w:rPr>
          <w:sz w:val="24"/>
          <w:szCs w:val="24"/>
        </w:rPr>
        <w:t xml:space="preserve"> </w:t>
      </w:r>
    </w:p>
    <w:p w:rsidR="00411017" w:rsidRPr="00ED6763" w:rsidRDefault="00411017" w:rsidP="00A01B5A">
      <w:pPr>
        <w:pStyle w:val="ListParagraph"/>
        <w:numPr>
          <w:ilvl w:val="1"/>
          <w:numId w:val="3"/>
        </w:numPr>
        <w:spacing w:line="240" w:lineRule="auto"/>
        <w:rPr>
          <w:sz w:val="24"/>
          <w:szCs w:val="24"/>
        </w:rPr>
      </w:pPr>
      <w:r w:rsidRPr="00ED6763">
        <w:rPr>
          <w:sz w:val="24"/>
          <w:szCs w:val="24"/>
        </w:rPr>
        <w:t>Questions that require answers or further research</w:t>
      </w:r>
    </w:p>
    <w:p w:rsidR="00FE5774" w:rsidRPr="00ED6763" w:rsidRDefault="00FE5774" w:rsidP="00A01B5A">
      <w:pPr>
        <w:pStyle w:val="ListParagraph"/>
        <w:numPr>
          <w:ilvl w:val="0"/>
          <w:numId w:val="3"/>
        </w:numPr>
        <w:spacing w:line="240" w:lineRule="auto"/>
        <w:rPr>
          <w:sz w:val="24"/>
          <w:szCs w:val="24"/>
        </w:rPr>
      </w:pPr>
      <w:r w:rsidRPr="00ED6763">
        <w:rPr>
          <w:sz w:val="24"/>
          <w:szCs w:val="24"/>
        </w:rPr>
        <w:t>Conclusion</w:t>
      </w:r>
      <w:r w:rsidR="00BA6B6F" w:rsidRPr="00ED6763">
        <w:rPr>
          <w:sz w:val="24"/>
          <w:szCs w:val="24"/>
        </w:rPr>
        <w:t>:</w:t>
      </w:r>
    </w:p>
    <w:p w:rsidR="00411017" w:rsidRDefault="00411017" w:rsidP="00A01B5A">
      <w:pPr>
        <w:pStyle w:val="ListParagraph"/>
        <w:numPr>
          <w:ilvl w:val="1"/>
          <w:numId w:val="3"/>
        </w:numPr>
        <w:spacing w:line="240" w:lineRule="auto"/>
        <w:rPr>
          <w:sz w:val="24"/>
          <w:szCs w:val="24"/>
        </w:rPr>
      </w:pPr>
      <w:r w:rsidRPr="00ED6763">
        <w:rPr>
          <w:sz w:val="24"/>
          <w:szCs w:val="24"/>
        </w:rPr>
        <w:t xml:space="preserve">You overall evaluation of the significance of the article, its findings in relation to mass communication practitioners </w:t>
      </w:r>
    </w:p>
    <w:p w:rsidR="003C5623" w:rsidRDefault="003C5623" w:rsidP="003C5623">
      <w:pPr>
        <w:pStyle w:val="ListParagraph"/>
        <w:spacing w:line="240" w:lineRule="auto"/>
        <w:ind w:left="1440"/>
        <w:rPr>
          <w:sz w:val="24"/>
          <w:szCs w:val="24"/>
        </w:rPr>
      </w:pPr>
    </w:p>
    <w:p w:rsidR="003C5623" w:rsidRPr="00ED6763" w:rsidRDefault="003C5623" w:rsidP="003C5623">
      <w:pPr>
        <w:pStyle w:val="ListParagraph"/>
        <w:spacing w:line="240" w:lineRule="auto"/>
        <w:ind w:left="1440"/>
        <w:rPr>
          <w:sz w:val="24"/>
          <w:szCs w:val="24"/>
        </w:rPr>
      </w:pPr>
      <w:r w:rsidRPr="003C5623">
        <w:rPr>
          <w:sz w:val="24"/>
          <w:szCs w:val="24"/>
          <w:highlight w:val="yellow"/>
        </w:rPr>
        <w:t>I WANT ALL THESE SECTIONS TO BE VERY CLEAR!</w:t>
      </w:r>
      <w:r>
        <w:rPr>
          <w:sz w:val="24"/>
          <w:szCs w:val="24"/>
        </w:rPr>
        <w:t xml:space="preserve"> </w:t>
      </w:r>
    </w:p>
    <w:p w:rsidR="003C4F41" w:rsidRPr="00ED6763" w:rsidRDefault="003038D4" w:rsidP="00292E93">
      <w:pPr>
        <w:spacing w:line="240" w:lineRule="auto"/>
        <w:rPr>
          <w:b/>
          <w:bCs/>
          <w:sz w:val="24"/>
          <w:szCs w:val="24"/>
        </w:rPr>
      </w:pPr>
      <w:r w:rsidRPr="00ED6763">
        <w:rPr>
          <w:b/>
          <w:bCs/>
          <w:sz w:val="24"/>
          <w:szCs w:val="24"/>
        </w:rPr>
        <w:t xml:space="preserve">The </w:t>
      </w:r>
      <w:r w:rsidR="00292E93">
        <w:rPr>
          <w:b/>
          <w:bCs/>
          <w:sz w:val="24"/>
          <w:szCs w:val="24"/>
        </w:rPr>
        <w:t>review</w:t>
      </w:r>
      <w:r w:rsidRPr="00ED6763">
        <w:rPr>
          <w:b/>
          <w:bCs/>
          <w:sz w:val="24"/>
          <w:szCs w:val="24"/>
        </w:rPr>
        <w:t xml:space="preserve"> should be </w:t>
      </w:r>
      <w:bookmarkStart w:id="0" w:name="_GoBack"/>
      <w:bookmarkEnd w:id="0"/>
    </w:p>
    <w:p w:rsidR="00A01B5A" w:rsidRDefault="00A01B5A" w:rsidP="00A01B5A">
      <w:pPr>
        <w:pStyle w:val="ListParagraph"/>
        <w:numPr>
          <w:ilvl w:val="0"/>
          <w:numId w:val="2"/>
        </w:numPr>
        <w:spacing w:line="240" w:lineRule="auto"/>
        <w:rPr>
          <w:sz w:val="24"/>
          <w:szCs w:val="24"/>
        </w:rPr>
      </w:pPr>
      <w:r>
        <w:rPr>
          <w:sz w:val="24"/>
          <w:szCs w:val="24"/>
        </w:rPr>
        <w:t xml:space="preserve">3-4 pages 1200-1500 words. </w:t>
      </w:r>
    </w:p>
    <w:p w:rsidR="003038D4" w:rsidRPr="00ED6763" w:rsidRDefault="003038D4" w:rsidP="00A01B5A">
      <w:pPr>
        <w:pStyle w:val="ListParagraph"/>
        <w:numPr>
          <w:ilvl w:val="0"/>
          <w:numId w:val="2"/>
        </w:numPr>
        <w:spacing w:line="240" w:lineRule="auto"/>
        <w:rPr>
          <w:sz w:val="24"/>
          <w:szCs w:val="24"/>
        </w:rPr>
      </w:pPr>
      <w:r w:rsidRPr="00ED6763">
        <w:rPr>
          <w:sz w:val="24"/>
          <w:szCs w:val="24"/>
        </w:rPr>
        <w:t>Types and double spaced</w:t>
      </w:r>
      <w:r w:rsidR="00A01B5A">
        <w:rPr>
          <w:sz w:val="24"/>
          <w:szCs w:val="24"/>
        </w:rPr>
        <w:t>.</w:t>
      </w:r>
      <w:r w:rsidRPr="00ED6763">
        <w:rPr>
          <w:sz w:val="24"/>
          <w:szCs w:val="24"/>
        </w:rPr>
        <w:t xml:space="preserve"> </w:t>
      </w:r>
    </w:p>
    <w:p w:rsidR="003038D4" w:rsidRPr="00ED6763" w:rsidRDefault="003038D4" w:rsidP="00A01B5A">
      <w:pPr>
        <w:pStyle w:val="ListParagraph"/>
        <w:numPr>
          <w:ilvl w:val="0"/>
          <w:numId w:val="2"/>
        </w:numPr>
        <w:spacing w:line="240" w:lineRule="auto"/>
        <w:rPr>
          <w:sz w:val="24"/>
          <w:szCs w:val="24"/>
        </w:rPr>
      </w:pPr>
      <w:r w:rsidRPr="00ED6763">
        <w:rPr>
          <w:sz w:val="24"/>
          <w:szCs w:val="24"/>
        </w:rPr>
        <w:t>Formal error-free writing</w:t>
      </w:r>
      <w:r w:rsidR="00A01B5A">
        <w:rPr>
          <w:sz w:val="24"/>
          <w:szCs w:val="24"/>
        </w:rPr>
        <w:t>.</w:t>
      </w:r>
    </w:p>
    <w:p w:rsidR="003038D4" w:rsidRPr="00ED6763" w:rsidRDefault="007035DA" w:rsidP="00A01B5A">
      <w:pPr>
        <w:pStyle w:val="ListParagraph"/>
        <w:numPr>
          <w:ilvl w:val="0"/>
          <w:numId w:val="2"/>
        </w:numPr>
        <w:spacing w:line="240" w:lineRule="auto"/>
        <w:rPr>
          <w:sz w:val="24"/>
          <w:szCs w:val="24"/>
        </w:rPr>
      </w:pPr>
      <w:r w:rsidRPr="00ED6763">
        <w:rPr>
          <w:sz w:val="24"/>
          <w:szCs w:val="24"/>
        </w:rPr>
        <w:lastRenderedPageBreak/>
        <w:t xml:space="preserve">Submitted electronically MS word </w:t>
      </w:r>
      <w:r w:rsidR="00411017" w:rsidRPr="00ED6763">
        <w:rPr>
          <w:sz w:val="24"/>
          <w:szCs w:val="24"/>
        </w:rPr>
        <w:t xml:space="preserve">before the deadline stated in the syllabus. </w:t>
      </w:r>
    </w:p>
    <w:p w:rsidR="00411017" w:rsidRPr="00ED6763" w:rsidRDefault="00351A52" w:rsidP="00A01B5A">
      <w:pPr>
        <w:pStyle w:val="ListParagraph"/>
        <w:numPr>
          <w:ilvl w:val="0"/>
          <w:numId w:val="2"/>
        </w:numPr>
        <w:spacing w:line="240" w:lineRule="auto"/>
        <w:rPr>
          <w:sz w:val="24"/>
          <w:szCs w:val="24"/>
        </w:rPr>
      </w:pPr>
      <w:r w:rsidRPr="00ED6763">
        <w:rPr>
          <w:sz w:val="24"/>
          <w:szCs w:val="24"/>
        </w:rPr>
        <w:t>Article reviewed should be attached to the assignment</w:t>
      </w:r>
      <w:r w:rsidR="00A01B5A">
        <w:rPr>
          <w:sz w:val="24"/>
          <w:szCs w:val="24"/>
        </w:rPr>
        <w:t>.</w:t>
      </w:r>
      <w:r w:rsidRPr="00ED6763">
        <w:rPr>
          <w:sz w:val="24"/>
          <w:szCs w:val="24"/>
        </w:rPr>
        <w:t xml:space="preserve"> </w:t>
      </w:r>
    </w:p>
    <w:p w:rsidR="00ED6763" w:rsidRDefault="00ED6763" w:rsidP="00ED6763">
      <w:pPr>
        <w:pStyle w:val="ListParagraph"/>
      </w:pPr>
    </w:p>
    <w:sectPr w:rsidR="00ED6763" w:rsidSect="003C4E54">
      <w:head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42" w:rsidRDefault="00F85F42" w:rsidP="00ED6763">
      <w:pPr>
        <w:spacing w:after="0" w:line="240" w:lineRule="auto"/>
      </w:pPr>
      <w:r>
        <w:separator/>
      </w:r>
    </w:p>
  </w:endnote>
  <w:endnote w:type="continuationSeparator" w:id="0">
    <w:p w:rsidR="00F85F42" w:rsidRDefault="00F85F42" w:rsidP="00ED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42" w:rsidRDefault="00F85F42" w:rsidP="00ED6763">
      <w:pPr>
        <w:spacing w:after="0" w:line="240" w:lineRule="auto"/>
      </w:pPr>
      <w:r>
        <w:separator/>
      </w:r>
    </w:p>
  </w:footnote>
  <w:footnote w:type="continuationSeparator" w:id="0">
    <w:p w:rsidR="00F85F42" w:rsidRDefault="00F85F42" w:rsidP="00ED6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Arial"/>
        <w:sz w:val="28"/>
        <w:szCs w:val="28"/>
      </w:rPr>
      <w:alias w:val="Title"/>
      <w:id w:val="77738743"/>
      <w:placeholder>
        <w:docPart w:val="E1557199C5914500BEAC5E8768E81E65"/>
      </w:placeholder>
      <w:dataBinding w:prefixMappings="xmlns:ns0='http://schemas.openxmlformats.org/package/2006/metadata/core-properties' xmlns:ns1='http://purl.org/dc/elements/1.1/'" w:xpath="/ns0:coreProperties[1]/ns1:title[1]" w:storeItemID="{6C3C8BC8-F283-45AE-878A-BAB7291924A1}"/>
      <w:text/>
    </w:sdtPr>
    <w:sdtEndPr/>
    <w:sdtContent>
      <w:p w:rsidR="00ED6763" w:rsidRPr="00ED6763" w:rsidRDefault="00ED6763" w:rsidP="00ED6763">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ED6763">
          <w:rPr>
            <w:rFonts w:ascii="Calibri" w:eastAsia="Calibri" w:hAnsi="Calibri" w:cs="Arial"/>
            <w:sz w:val="28"/>
            <w:szCs w:val="28"/>
          </w:rPr>
          <w:t>Article Review Assignment Sheet-MCM 321-Spring 2015</w:t>
        </w:r>
      </w:p>
    </w:sdtContent>
  </w:sdt>
  <w:p w:rsidR="00ED6763" w:rsidRDefault="00ED6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521E0"/>
    <w:multiLevelType w:val="hybridMultilevel"/>
    <w:tmpl w:val="B162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1A3A3C"/>
    <w:multiLevelType w:val="hybridMultilevel"/>
    <w:tmpl w:val="842CF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8E0881"/>
    <w:multiLevelType w:val="hybridMultilevel"/>
    <w:tmpl w:val="F89C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1"/>
    <w:rsid w:val="000F3A89"/>
    <w:rsid w:val="001B75B5"/>
    <w:rsid w:val="00292E93"/>
    <w:rsid w:val="003038D4"/>
    <w:rsid w:val="00351A52"/>
    <w:rsid w:val="003C0D88"/>
    <w:rsid w:val="003C4E54"/>
    <w:rsid w:val="003C4F41"/>
    <w:rsid w:val="003C5623"/>
    <w:rsid w:val="00411017"/>
    <w:rsid w:val="004B538D"/>
    <w:rsid w:val="006F3D23"/>
    <w:rsid w:val="007035DA"/>
    <w:rsid w:val="008F14CB"/>
    <w:rsid w:val="00941879"/>
    <w:rsid w:val="00A01B5A"/>
    <w:rsid w:val="00A84E09"/>
    <w:rsid w:val="00BA6B6F"/>
    <w:rsid w:val="00C13A36"/>
    <w:rsid w:val="00C56F39"/>
    <w:rsid w:val="00CE2AF9"/>
    <w:rsid w:val="00ED6763"/>
    <w:rsid w:val="00F85F42"/>
    <w:rsid w:val="00FE57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AE4D3-7F50-49E9-8627-4F86E11F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879"/>
    <w:pPr>
      <w:ind w:left="720"/>
      <w:contextualSpacing/>
    </w:pPr>
  </w:style>
  <w:style w:type="paragraph" w:styleId="Header">
    <w:name w:val="header"/>
    <w:basedOn w:val="Normal"/>
    <w:link w:val="HeaderChar"/>
    <w:uiPriority w:val="99"/>
    <w:unhideWhenUsed/>
    <w:rsid w:val="00ED6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763"/>
  </w:style>
  <w:style w:type="paragraph" w:styleId="Footer">
    <w:name w:val="footer"/>
    <w:basedOn w:val="Normal"/>
    <w:link w:val="FooterChar"/>
    <w:uiPriority w:val="99"/>
    <w:unhideWhenUsed/>
    <w:rsid w:val="00ED6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763"/>
  </w:style>
  <w:style w:type="paragraph" w:styleId="BalloonText">
    <w:name w:val="Balloon Text"/>
    <w:basedOn w:val="Normal"/>
    <w:link w:val="BalloonTextChar"/>
    <w:uiPriority w:val="99"/>
    <w:semiHidden/>
    <w:unhideWhenUsed/>
    <w:rsid w:val="00ED6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63"/>
    <w:rPr>
      <w:rFonts w:ascii="Tahoma" w:hAnsi="Tahoma" w:cs="Tahoma"/>
      <w:sz w:val="16"/>
      <w:szCs w:val="16"/>
    </w:rPr>
  </w:style>
  <w:style w:type="character" w:styleId="Hyperlink">
    <w:name w:val="Hyperlink"/>
    <w:basedOn w:val="DefaultParagraphFont"/>
    <w:uiPriority w:val="99"/>
    <w:semiHidden/>
    <w:unhideWhenUsed/>
    <w:rsid w:val="003C5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ezproxy.aus.edu/docview/1493278555?pq-origsite=summ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557199C5914500BEAC5E8768E81E65"/>
        <w:category>
          <w:name w:val="General"/>
          <w:gallery w:val="placeholder"/>
        </w:category>
        <w:types>
          <w:type w:val="bbPlcHdr"/>
        </w:types>
        <w:behaviors>
          <w:behavior w:val="content"/>
        </w:behaviors>
        <w:guid w:val="{09C4A11A-F523-433B-8691-53A46B54763B}"/>
      </w:docPartPr>
      <w:docPartBody>
        <w:p w:rsidR="00721DD4" w:rsidRDefault="002F6327" w:rsidP="002F6327">
          <w:pPr>
            <w:pStyle w:val="E1557199C5914500BEAC5E8768E81E6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27"/>
    <w:rsid w:val="00134FE9"/>
    <w:rsid w:val="00155250"/>
    <w:rsid w:val="002F6327"/>
    <w:rsid w:val="006A602E"/>
    <w:rsid w:val="00721D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0B17525E594FF28A0ED5123729F657">
    <w:name w:val="A90B17525E594FF28A0ED5123729F657"/>
    <w:rsid w:val="002F6327"/>
  </w:style>
  <w:style w:type="paragraph" w:customStyle="1" w:styleId="E1557199C5914500BEAC5E8768E81E65">
    <w:name w:val="E1557199C5914500BEAC5E8768E81E65"/>
    <w:rsid w:val="002F6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1726-0BD7-4A9F-9789-558A315C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Article Review Assignment Sheet-MCM 321-Spring 2015</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Assignment Sheet-MCM 321-Spring 2015</dc:title>
  <dc:creator>profile</dc:creator>
  <cp:lastModifiedBy>USER</cp:lastModifiedBy>
  <cp:revision>3</cp:revision>
  <cp:lastPrinted>2015-03-10T06:41:00Z</cp:lastPrinted>
  <dcterms:created xsi:type="dcterms:W3CDTF">2015-03-22T12:01:00Z</dcterms:created>
  <dcterms:modified xsi:type="dcterms:W3CDTF">2015-03-22T12:09:00Z</dcterms:modified>
</cp:coreProperties>
</file>